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B83B" w14:textId="77777777" w:rsidR="00A419F4" w:rsidRPr="00CC6C8A" w:rsidRDefault="00A419F4" w:rsidP="00CC6C8A">
      <w:pPr>
        <w:snapToGrid w:val="0"/>
        <w:jc w:val="right"/>
        <w:rPr>
          <w:sz w:val="22"/>
        </w:rPr>
      </w:pPr>
      <w:r w:rsidRPr="00CC6C8A">
        <w:rPr>
          <w:sz w:val="22"/>
        </w:rPr>
        <w:t>May 16, 2024</w:t>
      </w:r>
    </w:p>
    <w:p w14:paraId="7AC58C6B" w14:textId="77777777" w:rsidR="00A419F4" w:rsidRPr="00CC6C8A" w:rsidRDefault="00A419F4" w:rsidP="00CC6C8A">
      <w:pPr>
        <w:snapToGrid w:val="0"/>
        <w:rPr>
          <w:sz w:val="22"/>
        </w:rPr>
      </w:pPr>
    </w:p>
    <w:p w14:paraId="07A8CEAC" w14:textId="0F5459CC" w:rsidR="00A419F4" w:rsidRPr="00CC6C8A" w:rsidRDefault="00CC6C8A" w:rsidP="00CC6C8A">
      <w:pPr>
        <w:snapToGrid w:val="0"/>
        <w:rPr>
          <w:sz w:val="22"/>
        </w:rPr>
      </w:pPr>
      <w:r w:rsidRPr="00CC6C8A">
        <w:rPr>
          <w:rFonts w:hint="eastAsia"/>
          <w:sz w:val="22"/>
        </w:rPr>
        <w:t>Attn.</w:t>
      </w:r>
      <w:r w:rsidR="00A419F4" w:rsidRPr="00CC6C8A">
        <w:rPr>
          <w:sz w:val="22"/>
        </w:rPr>
        <w:t xml:space="preserve"> </w:t>
      </w:r>
      <w:r w:rsidRPr="00CC6C8A">
        <w:rPr>
          <w:rFonts w:hint="eastAsia"/>
          <w:sz w:val="22"/>
        </w:rPr>
        <w:t xml:space="preserve"> </w:t>
      </w:r>
      <w:r w:rsidR="00A419F4" w:rsidRPr="00CC6C8A">
        <w:rPr>
          <w:sz w:val="22"/>
        </w:rPr>
        <w:t>Community Support Service Agreement Implementation Struggle Committee</w:t>
      </w:r>
    </w:p>
    <w:p w14:paraId="720D623D" w14:textId="77777777" w:rsidR="00A419F4" w:rsidRPr="00CC6C8A" w:rsidRDefault="00A419F4" w:rsidP="00CC6C8A">
      <w:pPr>
        <w:snapToGrid w:val="0"/>
        <w:rPr>
          <w:sz w:val="22"/>
        </w:rPr>
      </w:pPr>
    </w:p>
    <w:p w14:paraId="067EC27D" w14:textId="77777777" w:rsidR="00A419F4" w:rsidRPr="00CC6C8A" w:rsidRDefault="00A419F4" w:rsidP="00CC6C8A">
      <w:pPr>
        <w:snapToGrid w:val="0"/>
        <w:rPr>
          <w:sz w:val="22"/>
        </w:rPr>
      </w:pPr>
      <w:r w:rsidRPr="00CC6C8A">
        <w:rPr>
          <w:sz w:val="22"/>
        </w:rPr>
        <w:t>Dear our friends of disability movement in Nepal,</w:t>
      </w:r>
    </w:p>
    <w:p w14:paraId="47F7E07E" w14:textId="77777777" w:rsidR="00A419F4" w:rsidRPr="00CC6C8A" w:rsidRDefault="00A419F4" w:rsidP="00CC6C8A">
      <w:pPr>
        <w:snapToGrid w:val="0"/>
        <w:rPr>
          <w:sz w:val="22"/>
        </w:rPr>
      </w:pPr>
    </w:p>
    <w:p w14:paraId="0B6C2CA0" w14:textId="77777777" w:rsidR="00A419F4" w:rsidRPr="00CC6C8A" w:rsidRDefault="00A419F4" w:rsidP="00CC6C8A">
      <w:pPr>
        <w:snapToGrid w:val="0"/>
        <w:rPr>
          <w:sz w:val="22"/>
        </w:rPr>
      </w:pPr>
      <w:r w:rsidRPr="00CC6C8A">
        <w:rPr>
          <w:sz w:val="22"/>
        </w:rPr>
        <w:t>Japan National Assembly of Disabled Peoples’ International (DPI-Japan) expresses our solidarity to the on-going movement on the issue of community support and personal assistant services in Nepal.  As enshrined in the Article 19 of the UN Convention on the Rights of Persons with Disabilities, independent living of persons with disabilities in the community with necessary assistance is our basic human rights.  Therefore, we strongly support the position of this demonstration to demand the realization of our rights in Nepal, and express our hope that the Government of Nepal promptly carries out the agreement of the provision of the supports for independent living.</w:t>
      </w:r>
    </w:p>
    <w:p w14:paraId="4FF8AA59" w14:textId="77777777" w:rsidR="00A419F4" w:rsidRPr="00CC6C8A" w:rsidRDefault="00A419F4" w:rsidP="00CC6C8A">
      <w:pPr>
        <w:snapToGrid w:val="0"/>
        <w:rPr>
          <w:sz w:val="22"/>
        </w:rPr>
      </w:pPr>
    </w:p>
    <w:p w14:paraId="11AC0954" w14:textId="77777777" w:rsidR="00A419F4" w:rsidRPr="00CC6C8A" w:rsidRDefault="00A419F4" w:rsidP="00CC6C8A">
      <w:pPr>
        <w:snapToGrid w:val="0"/>
        <w:rPr>
          <w:sz w:val="22"/>
        </w:rPr>
      </w:pPr>
      <w:r w:rsidRPr="00CC6C8A">
        <w:rPr>
          <w:sz w:val="22"/>
        </w:rPr>
        <w:t xml:space="preserve">We are stunned to hear that the peaceful demonstration met with violent treatment by police, which caused injury, even arrest, of participants.  We protest to such brutal treatment and strongly demand for following points to the authority:　</w:t>
      </w:r>
    </w:p>
    <w:p w14:paraId="0FEE8BB3" w14:textId="77777777" w:rsidR="00A419F4" w:rsidRPr="00CC6C8A" w:rsidRDefault="00A419F4" w:rsidP="00CC6C8A">
      <w:pPr>
        <w:snapToGrid w:val="0"/>
        <w:rPr>
          <w:sz w:val="22"/>
        </w:rPr>
      </w:pPr>
      <w:r w:rsidRPr="00CC6C8A">
        <w:rPr>
          <w:sz w:val="22"/>
        </w:rPr>
        <w:t>- To stop violent treatment to the participants of demonstration immediately</w:t>
      </w:r>
    </w:p>
    <w:p w14:paraId="4D71FDA3" w14:textId="77777777" w:rsidR="00A419F4" w:rsidRPr="00CC6C8A" w:rsidRDefault="00A419F4" w:rsidP="00CC6C8A">
      <w:pPr>
        <w:snapToGrid w:val="0"/>
        <w:rPr>
          <w:sz w:val="22"/>
        </w:rPr>
      </w:pPr>
      <w:r w:rsidRPr="00CC6C8A">
        <w:rPr>
          <w:sz w:val="22"/>
        </w:rPr>
        <w:t>- To release those who are arrested immediately</w:t>
      </w:r>
    </w:p>
    <w:p w14:paraId="291C251E" w14:textId="2CE54D4A" w:rsidR="00A419F4" w:rsidRPr="00CC6C8A" w:rsidRDefault="00A419F4" w:rsidP="00CC6C8A">
      <w:pPr>
        <w:snapToGrid w:val="0"/>
        <w:rPr>
          <w:sz w:val="22"/>
        </w:rPr>
      </w:pPr>
      <w:r w:rsidRPr="00CC6C8A">
        <w:rPr>
          <w:sz w:val="22"/>
        </w:rPr>
        <w:t>-</w:t>
      </w:r>
      <w:r w:rsidR="00CC6C8A">
        <w:rPr>
          <w:rFonts w:hint="eastAsia"/>
          <w:sz w:val="22"/>
        </w:rPr>
        <w:t xml:space="preserve"> </w:t>
      </w:r>
      <w:r w:rsidRPr="00CC6C8A">
        <w:rPr>
          <w:sz w:val="22"/>
        </w:rPr>
        <w:t>To set the table of discussion with Community Support Service Agreement Implementation Struggle Committee and carry out the agreement on the provision of independent living supports immediately</w:t>
      </w:r>
    </w:p>
    <w:p w14:paraId="37C8ADA4" w14:textId="77777777" w:rsidR="00A419F4" w:rsidRPr="00CC6C8A" w:rsidRDefault="00A419F4" w:rsidP="00CC6C8A">
      <w:pPr>
        <w:snapToGrid w:val="0"/>
        <w:rPr>
          <w:sz w:val="22"/>
        </w:rPr>
      </w:pPr>
    </w:p>
    <w:p w14:paraId="28BA39D5" w14:textId="77777777" w:rsidR="00A419F4" w:rsidRPr="00CC6C8A" w:rsidRDefault="00A419F4" w:rsidP="00CC6C8A">
      <w:pPr>
        <w:snapToGrid w:val="0"/>
        <w:rPr>
          <w:sz w:val="22"/>
        </w:rPr>
      </w:pPr>
      <w:r w:rsidRPr="00CC6C8A">
        <w:rPr>
          <w:sz w:val="22"/>
        </w:rPr>
        <w:t>DPI-Japan is always on the side of persons with disabilities and acts together with friends of disability movement in Nepal for realization of our rights.</w:t>
      </w:r>
    </w:p>
    <w:p w14:paraId="0B495E46" w14:textId="77777777" w:rsidR="00A419F4" w:rsidRPr="00CC6C8A" w:rsidRDefault="00A419F4" w:rsidP="00CC6C8A">
      <w:pPr>
        <w:snapToGrid w:val="0"/>
        <w:rPr>
          <w:sz w:val="22"/>
        </w:rPr>
      </w:pPr>
    </w:p>
    <w:p w14:paraId="18B25842" w14:textId="77777777" w:rsidR="00A419F4" w:rsidRPr="00CC6C8A" w:rsidRDefault="00A419F4" w:rsidP="00CC6C8A">
      <w:pPr>
        <w:snapToGrid w:val="0"/>
        <w:rPr>
          <w:sz w:val="22"/>
        </w:rPr>
      </w:pPr>
      <w:r w:rsidRPr="00CC6C8A">
        <w:rPr>
          <w:sz w:val="22"/>
        </w:rPr>
        <w:t>From the bottom of our hearts.</w:t>
      </w:r>
    </w:p>
    <w:p w14:paraId="7D7761BD" w14:textId="77777777" w:rsidR="00CC6C8A" w:rsidRPr="00CC6C8A" w:rsidRDefault="00CC6C8A" w:rsidP="00CC6C8A">
      <w:pPr>
        <w:snapToGrid w:val="0"/>
        <w:rPr>
          <w:sz w:val="22"/>
        </w:rPr>
      </w:pPr>
    </w:p>
    <w:p w14:paraId="040F8311" w14:textId="77777777" w:rsidR="00A419F4" w:rsidRPr="00CC6C8A" w:rsidRDefault="00A419F4" w:rsidP="00CC6C8A">
      <w:pPr>
        <w:snapToGrid w:val="0"/>
        <w:rPr>
          <w:sz w:val="22"/>
        </w:rPr>
      </w:pPr>
      <w:r w:rsidRPr="00CC6C8A">
        <w:rPr>
          <w:sz w:val="22"/>
        </w:rPr>
        <w:t>Midori Hirano</w:t>
      </w:r>
    </w:p>
    <w:p w14:paraId="76F4087F" w14:textId="37582105" w:rsidR="00232347" w:rsidRPr="00CC6C8A" w:rsidRDefault="00A419F4" w:rsidP="00CC6C8A">
      <w:pPr>
        <w:snapToGrid w:val="0"/>
        <w:rPr>
          <w:sz w:val="22"/>
        </w:rPr>
      </w:pPr>
      <w:r w:rsidRPr="00CC6C8A">
        <w:rPr>
          <w:sz w:val="22"/>
        </w:rPr>
        <w:t>Chairperson of Japan National Assembly of Disabled Peoples’ International</w:t>
      </w:r>
    </w:p>
    <w:sectPr w:rsidR="00232347" w:rsidRPr="00CC6C8A" w:rsidSect="00753C09">
      <w:headerReference w:type="default" r:id="rId7"/>
      <w:footerReference w:type="default" r:id="rId8"/>
      <w:pgSz w:w="11906" w:h="16838"/>
      <w:pgMar w:top="255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F57F" w14:textId="77777777" w:rsidR="0089136F" w:rsidRDefault="0089136F" w:rsidP="00753C09">
      <w:r>
        <w:separator/>
      </w:r>
    </w:p>
  </w:endnote>
  <w:endnote w:type="continuationSeparator" w:id="0">
    <w:p w14:paraId="75F6D8B8" w14:textId="77777777" w:rsidR="0089136F" w:rsidRDefault="0089136F" w:rsidP="0075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8FEC" w14:textId="2A996E1F" w:rsidR="00C24BBD" w:rsidRDefault="00C24BBD">
    <w:pPr>
      <w:pStyle w:val="Footer"/>
    </w:pPr>
    <w:r>
      <w:t xml:space="preserve">DPI-Japan </w:t>
    </w:r>
    <w:r w:rsidR="00AE63D4">
      <w:t xml:space="preserve"> </w:t>
    </w:r>
    <w:r w:rsidR="00732843">
      <w:t xml:space="preserve">3-11-8-5F </w:t>
    </w:r>
    <w:r w:rsidR="00732843">
      <w:t>Kandanishikicho, Chiyodaku, Tokyo, Japan 101-0054</w:t>
    </w:r>
  </w:p>
  <w:p w14:paraId="033F6D19" w14:textId="21118799" w:rsidR="00753C09" w:rsidRPr="00DD47E0" w:rsidRDefault="00732843" w:rsidP="00753C09">
    <w:pPr>
      <w:pStyle w:val="Footer"/>
      <w:spacing w:line="240" w:lineRule="exact"/>
      <w:rPr>
        <w:rFonts w:asciiTheme="majorEastAsia" w:eastAsiaTheme="majorEastAsia" w:hAnsiTheme="majorEastAsia"/>
        <w:sz w:val="20"/>
        <w:szCs w:val="20"/>
      </w:rPr>
    </w:pPr>
    <w:r>
      <w:rPr>
        <w:rFonts w:hint="eastAsia"/>
      </w:rPr>
      <w:t>T</w:t>
    </w:r>
    <w:r>
      <w:t>el: +81-3-5282-3730  Fax: +81-3-5282-0017  Email: office@dpi-japan.org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C39B" w14:textId="77777777" w:rsidR="0089136F" w:rsidRDefault="0089136F" w:rsidP="00753C09">
      <w:r>
        <w:separator/>
      </w:r>
    </w:p>
  </w:footnote>
  <w:footnote w:type="continuationSeparator" w:id="0">
    <w:p w14:paraId="048029ED" w14:textId="77777777" w:rsidR="0089136F" w:rsidRDefault="0089136F" w:rsidP="0075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7214" w14:textId="23FB6DC4" w:rsidR="00555C38" w:rsidRDefault="00CC410F">
    <w:pPr>
      <w:pStyle w:val="Header"/>
    </w:pPr>
    <w:r>
      <w:rPr>
        <w:noProof/>
      </w:rPr>
      <w:drawing>
        <wp:anchor distT="0" distB="0" distL="114300" distR="114300" simplePos="0" relativeHeight="251659264" behindDoc="0" locked="0" layoutInCell="1" allowOverlap="1" wp14:anchorId="37E291C3" wp14:editId="63372AEE">
          <wp:simplePos x="0" y="0"/>
          <wp:positionH relativeFrom="column">
            <wp:posOffset>-3810</wp:posOffset>
          </wp:positionH>
          <wp:positionV relativeFrom="paragraph">
            <wp:posOffset>-168910</wp:posOffset>
          </wp:positionV>
          <wp:extent cx="1061085" cy="1047750"/>
          <wp:effectExtent l="0" t="0" r="5715" b="0"/>
          <wp:wrapSquare wrapText="bothSides"/>
          <wp:docPr id="17976019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47750"/>
                  </a:xfrm>
                  <a:prstGeom prst="rect">
                    <a:avLst/>
                  </a:prstGeom>
                  <a:noFill/>
                </pic:spPr>
              </pic:pic>
            </a:graphicData>
          </a:graphic>
          <wp14:sizeRelH relativeFrom="page">
            <wp14:pctWidth>0</wp14:pctWidth>
          </wp14:sizeRelH>
          <wp14:sizeRelV relativeFrom="page">
            <wp14:pctHeight>0</wp14:pctHeight>
          </wp14:sizeRelV>
        </wp:anchor>
      </w:drawing>
    </w:r>
  </w:p>
  <w:p w14:paraId="22C63F6C" w14:textId="7D0E2DAE" w:rsidR="00555C38" w:rsidRDefault="00555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9"/>
    <w:rsid w:val="00034A41"/>
    <w:rsid w:val="000955F0"/>
    <w:rsid w:val="000A227F"/>
    <w:rsid w:val="000A4B59"/>
    <w:rsid w:val="001364D3"/>
    <w:rsid w:val="00157175"/>
    <w:rsid w:val="00165806"/>
    <w:rsid w:val="00165F5F"/>
    <w:rsid w:val="001C7F70"/>
    <w:rsid w:val="001D2F9F"/>
    <w:rsid w:val="00232347"/>
    <w:rsid w:val="00252E6A"/>
    <w:rsid w:val="002C3216"/>
    <w:rsid w:val="002D3942"/>
    <w:rsid w:val="00307056"/>
    <w:rsid w:val="003173AD"/>
    <w:rsid w:val="003240BF"/>
    <w:rsid w:val="003324A7"/>
    <w:rsid w:val="003528E4"/>
    <w:rsid w:val="00376D04"/>
    <w:rsid w:val="003B0070"/>
    <w:rsid w:val="003D674B"/>
    <w:rsid w:val="00414DA8"/>
    <w:rsid w:val="004F085D"/>
    <w:rsid w:val="00511960"/>
    <w:rsid w:val="00533696"/>
    <w:rsid w:val="00540111"/>
    <w:rsid w:val="00555C38"/>
    <w:rsid w:val="00575FF4"/>
    <w:rsid w:val="005941B6"/>
    <w:rsid w:val="00624698"/>
    <w:rsid w:val="00625614"/>
    <w:rsid w:val="00652B37"/>
    <w:rsid w:val="00680B05"/>
    <w:rsid w:val="006B3B07"/>
    <w:rsid w:val="006C5996"/>
    <w:rsid w:val="00704DF6"/>
    <w:rsid w:val="00730C4C"/>
    <w:rsid w:val="00732843"/>
    <w:rsid w:val="007524DC"/>
    <w:rsid w:val="00753C09"/>
    <w:rsid w:val="0075513D"/>
    <w:rsid w:val="00761BEB"/>
    <w:rsid w:val="00771523"/>
    <w:rsid w:val="007C1875"/>
    <w:rsid w:val="007C59A3"/>
    <w:rsid w:val="007E7A53"/>
    <w:rsid w:val="00843D57"/>
    <w:rsid w:val="00846E45"/>
    <w:rsid w:val="00855A51"/>
    <w:rsid w:val="00887117"/>
    <w:rsid w:val="0089136F"/>
    <w:rsid w:val="008C0549"/>
    <w:rsid w:val="00923ECF"/>
    <w:rsid w:val="00A2766D"/>
    <w:rsid w:val="00A3400F"/>
    <w:rsid w:val="00A35718"/>
    <w:rsid w:val="00A419F4"/>
    <w:rsid w:val="00AB4D0C"/>
    <w:rsid w:val="00AE63D4"/>
    <w:rsid w:val="00B821EB"/>
    <w:rsid w:val="00B91CC9"/>
    <w:rsid w:val="00BC4133"/>
    <w:rsid w:val="00BD16E9"/>
    <w:rsid w:val="00C24BBD"/>
    <w:rsid w:val="00C404C7"/>
    <w:rsid w:val="00CB4499"/>
    <w:rsid w:val="00CB6E69"/>
    <w:rsid w:val="00CC410F"/>
    <w:rsid w:val="00CC6C8A"/>
    <w:rsid w:val="00CF3DF4"/>
    <w:rsid w:val="00D16F7D"/>
    <w:rsid w:val="00D35ECD"/>
    <w:rsid w:val="00D643FE"/>
    <w:rsid w:val="00DB098C"/>
    <w:rsid w:val="00DB0E4A"/>
    <w:rsid w:val="00DB12CB"/>
    <w:rsid w:val="00DB38DE"/>
    <w:rsid w:val="00DD2A91"/>
    <w:rsid w:val="00DD47E0"/>
    <w:rsid w:val="00DE4A02"/>
    <w:rsid w:val="00E03304"/>
    <w:rsid w:val="00E45A0B"/>
    <w:rsid w:val="00E96A02"/>
    <w:rsid w:val="00EC2D10"/>
    <w:rsid w:val="00EE3E37"/>
    <w:rsid w:val="00F120DF"/>
    <w:rsid w:val="00F43159"/>
    <w:rsid w:val="00F73154"/>
    <w:rsid w:val="00F97D76"/>
    <w:rsid w:val="00FB3302"/>
    <w:rsid w:val="00FD0528"/>
    <w:rsid w:val="00FF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0B227"/>
  <w15:chartTrackingRefBased/>
  <w15:docId w15:val="{70456E73-38FD-45A5-9E3E-F7CE59FA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0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C09"/>
    <w:pPr>
      <w:tabs>
        <w:tab w:val="center" w:pos="4252"/>
        <w:tab w:val="right" w:pos="8504"/>
      </w:tabs>
      <w:snapToGrid w:val="0"/>
    </w:pPr>
  </w:style>
  <w:style w:type="character" w:customStyle="1" w:styleId="HeaderChar">
    <w:name w:val="Header Char"/>
    <w:basedOn w:val="DefaultParagraphFont"/>
    <w:link w:val="Header"/>
    <w:uiPriority w:val="99"/>
    <w:rsid w:val="00753C09"/>
  </w:style>
  <w:style w:type="paragraph" w:styleId="Footer">
    <w:name w:val="footer"/>
    <w:basedOn w:val="Normal"/>
    <w:link w:val="FooterChar"/>
    <w:uiPriority w:val="99"/>
    <w:unhideWhenUsed/>
    <w:rsid w:val="00753C09"/>
    <w:pPr>
      <w:tabs>
        <w:tab w:val="center" w:pos="4252"/>
        <w:tab w:val="right" w:pos="8504"/>
      </w:tabs>
      <w:snapToGrid w:val="0"/>
    </w:pPr>
  </w:style>
  <w:style w:type="character" w:customStyle="1" w:styleId="FooterChar">
    <w:name w:val="Footer Char"/>
    <w:basedOn w:val="DefaultParagraphFont"/>
    <w:link w:val="Footer"/>
    <w:uiPriority w:val="99"/>
    <w:rsid w:val="00753C09"/>
  </w:style>
  <w:style w:type="paragraph" w:styleId="BalloonText">
    <w:name w:val="Balloon Text"/>
    <w:basedOn w:val="Normal"/>
    <w:link w:val="BalloonTextChar"/>
    <w:uiPriority w:val="99"/>
    <w:semiHidden/>
    <w:unhideWhenUsed/>
    <w:rsid w:val="00BC41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4133"/>
    <w:rPr>
      <w:rFonts w:asciiTheme="majorHAnsi" w:eastAsiaTheme="majorEastAsia" w:hAnsiTheme="majorHAnsi" w:cstheme="majorBidi"/>
      <w:sz w:val="18"/>
      <w:szCs w:val="18"/>
    </w:rPr>
  </w:style>
  <w:style w:type="character" w:customStyle="1" w:styleId="algo-summary">
    <w:name w:val="algo-summary"/>
    <w:basedOn w:val="DefaultParagraphFont"/>
    <w:rsid w:val="00414DA8"/>
  </w:style>
  <w:style w:type="paragraph" w:styleId="PlainText">
    <w:name w:val="Plain Text"/>
    <w:basedOn w:val="Normal"/>
    <w:link w:val="PlainTextChar"/>
    <w:uiPriority w:val="99"/>
    <w:unhideWhenUsed/>
    <w:rsid w:val="00414DA8"/>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rsid w:val="00414DA8"/>
    <w:rPr>
      <w:rFonts w:ascii="MS Gothic" w:eastAsia="MS Gothic"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23E1-02E1-4752-B946-65A708A0A95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ケア 八王子</dc:creator>
  <cp:keywords/>
  <dc:description/>
  <cp:lastModifiedBy>Hiroaki Furihata</cp:lastModifiedBy>
  <cp:revision>2</cp:revision>
  <cp:lastPrinted>2022-05-02T05:08:00Z</cp:lastPrinted>
  <dcterms:created xsi:type="dcterms:W3CDTF">2024-05-16T09:29:00Z</dcterms:created>
  <dcterms:modified xsi:type="dcterms:W3CDTF">2024-05-16T09:29:00Z</dcterms:modified>
</cp:coreProperties>
</file>